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D32" w:rsidRDefault="004A4F7B">
      <w:pPr>
        <w:rPr>
          <w:b/>
          <w:lang w:val="et-EE"/>
        </w:rPr>
      </w:pPr>
      <w:r>
        <w:rPr>
          <w:b/>
          <w:lang w:val="et-EE"/>
        </w:rPr>
        <w:t>Linnuviktoriini tulemused 2015</w:t>
      </w:r>
    </w:p>
    <w:p w:rsidR="00232EC2" w:rsidRDefault="00232EC2">
      <w:pPr>
        <w:rPr>
          <w:lang w:val="et-EE"/>
        </w:rPr>
      </w:pPr>
      <w:r>
        <w:rPr>
          <w:lang w:val="et-EE"/>
        </w:rPr>
        <w:t xml:space="preserve">Tallinna Linnuklubi sünnipäeva puhul toimunud traditsioonilisel </w:t>
      </w:r>
      <w:r w:rsidRPr="00232EC2">
        <w:rPr>
          <w:b/>
          <w:lang w:val="et-EE"/>
        </w:rPr>
        <w:t>linnuviktoriinil</w:t>
      </w:r>
      <w:r w:rsidR="004A4F7B">
        <w:rPr>
          <w:lang w:val="et-EE"/>
        </w:rPr>
        <w:t>, 11.12.2015</w:t>
      </w:r>
      <w:r w:rsidR="00385930">
        <w:rPr>
          <w:lang w:val="et-EE"/>
        </w:rPr>
        <w:t xml:space="preserve"> Kullos, osales 16</w:t>
      </w:r>
      <w:r w:rsidR="00D5097A">
        <w:rPr>
          <w:lang w:val="et-EE"/>
        </w:rPr>
        <w:t xml:space="preserve"> võistkonda Tallinna üheteistkümnest</w:t>
      </w:r>
      <w:r>
        <w:rPr>
          <w:lang w:val="et-EE"/>
        </w:rPr>
        <w:t xml:space="preserve"> koolist.Viieliikmelised võistkonnad vastasid küsimustele, mis olid koostatud ajakirjades „Loodusesõber“ </w:t>
      </w:r>
      <w:r w:rsidR="004A4F7B">
        <w:rPr>
          <w:lang w:val="et-EE"/>
        </w:rPr>
        <w:t>ja „Eesti Loodus“  2015</w:t>
      </w:r>
      <w:r>
        <w:rPr>
          <w:lang w:val="et-EE"/>
        </w:rPr>
        <w:t>.a. ilmunud linnuteemaliste artiklite ja piltide põhjal.</w:t>
      </w:r>
      <w:r w:rsidR="004A4F7B">
        <w:rPr>
          <w:lang w:val="et-EE"/>
        </w:rPr>
        <w:t xml:space="preserve"> </w:t>
      </w:r>
    </w:p>
    <w:p w:rsidR="00232EC2" w:rsidRDefault="00232EC2">
      <w:pPr>
        <w:rPr>
          <w:lang w:val="et-EE"/>
        </w:rPr>
      </w:pPr>
      <w:r>
        <w:rPr>
          <w:lang w:val="et-EE"/>
        </w:rPr>
        <w:t>Kohtunikena tegutsesid Tallinna Linnuklubi liikmed.</w:t>
      </w:r>
      <w:r w:rsidR="003C5790">
        <w:rPr>
          <w:lang w:val="et-EE"/>
        </w:rPr>
        <w:t>Küsimused koostas L.Metsaorg ja linnupildid tundmiseks valis M.Uustal. Vastuseid hindasid T.Perm,</w:t>
      </w:r>
      <w:r w:rsidR="00385930">
        <w:rPr>
          <w:lang w:val="et-EE"/>
        </w:rPr>
        <w:t xml:space="preserve"> </w:t>
      </w:r>
      <w:r w:rsidR="003244F8">
        <w:rPr>
          <w:lang w:val="et-EE"/>
        </w:rPr>
        <w:t>P.Kib</w:t>
      </w:r>
      <w:r w:rsidR="004A4F7B">
        <w:rPr>
          <w:lang w:val="et-EE"/>
        </w:rPr>
        <w:t>e,</w:t>
      </w:r>
      <w:r w:rsidR="003C5790">
        <w:rPr>
          <w:lang w:val="et-EE"/>
        </w:rPr>
        <w:t xml:space="preserve"> K.Peterson ja H.Kuusiku.Etteka</w:t>
      </w:r>
      <w:r w:rsidR="004A4F7B">
        <w:rPr>
          <w:lang w:val="et-EE"/>
        </w:rPr>
        <w:t xml:space="preserve">nde 2016.a. aasta lindude </w:t>
      </w:r>
      <w:r w:rsidR="003C5790">
        <w:rPr>
          <w:lang w:val="et-EE"/>
        </w:rPr>
        <w:t xml:space="preserve"> </w:t>
      </w:r>
      <w:r w:rsidR="004A4F7B">
        <w:rPr>
          <w:lang w:val="et-EE"/>
        </w:rPr>
        <w:t>tihaste teemal tegi Margus Ots.</w:t>
      </w:r>
    </w:p>
    <w:p w:rsidR="00C8510D" w:rsidRDefault="003C5790" w:rsidP="00D26AAB">
      <w:pPr>
        <w:rPr>
          <w:b/>
          <w:lang w:val="et-EE"/>
        </w:rPr>
      </w:pPr>
      <w:r w:rsidRPr="003C5790">
        <w:rPr>
          <w:b/>
          <w:lang w:val="et-EE"/>
        </w:rPr>
        <w:t>Linnuviktoriini tulemused on järgmised</w:t>
      </w:r>
      <w:r w:rsidR="00D26AAB">
        <w:rPr>
          <w:b/>
          <w:lang w:val="et-EE"/>
        </w:rPr>
        <w:t>:</w:t>
      </w:r>
    </w:p>
    <w:p w:rsidR="003C5790" w:rsidRPr="00D26AAB" w:rsidRDefault="00E56683" w:rsidP="00D26AAB">
      <w:pPr>
        <w:rPr>
          <w:lang w:val="et-EE"/>
        </w:rPr>
      </w:pPr>
      <w:r w:rsidRPr="00E56683">
        <w:rPr>
          <w:b/>
          <w:lang w:val="et-EE"/>
        </w:rPr>
        <w:t xml:space="preserve">    </w:t>
      </w:r>
      <w:r w:rsidR="00D26AAB" w:rsidRPr="00E56683">
        <w:rPr>
          <w:b/>
          <w:lang w:val="et-EE"/>
        </w:rPr>
        <w:t>1</w:t>
      </w:r>
      <w:r w:rsidR="00D26AAB">
        <w:rPr>
          <w:lang w:val="et-EE"/>
        </w:rPr>
        <w:t>.</w:t>
      </w:r>
      <w:r w:rsidR="003C5790" w:rsidRPr="00D26AAB">
        <w:rPr>
          <w:b/>
          <w:lang w:val="et-EE"/>
        </w:rPr>
        <w:t>Põhikooli võistkonnad</w:t>
      </w:r>
      <w:r w:rsidR="00385930">
        <w:rPr>
          <w:lang w:val="et-EE"/>
        </w:rPr>
        <w:t xml:space="preserve"> (osales 14</w:t>
      </w:r>
      <w:r w:rsidR="003C5790" w:rsidRPr="00D26AAB">
        <w:rPr>
          <w:lang w:val="et-EE"/>
        </w:rPr>
        <w:t xml:space="preserve"> võistkonda)</w:t>
      </w:r>
      <w:r w:rsidR="00D26AAB">
        <w:rPr>
          <w:lang w:val="et-EE"/>
        </w:rPr>
        <w:t>, kellest esikohtadele tulid :</w:t>
      </w:r>
    </w:p>
    <w:p w:rsidR="003C5790" w:rsidRDefault="006F7658" w:rsidP="008729DE">
      <w:pPr>
        <w:rPr>
          <w:lang w:val="et-EE"/>
        </w:rPr>
      </w:pPr>
      <w:r>
        <w:rPr>
          <w:b/>
          <w:lang w:val="et-EE"/>
        </w:rPr>
        <w:t xml:space="preserve">I </w:t>
      </w:r>
      <w:r w:rsidR="003C5790" w:rsidRPr="008729DE">
        <w:rPr>
          <w:b/>
          <w:lang w:val="et-EE"/>
        </w:rPr>
        <w:t xml:space="preserve">koht </w:t>
      </w:r>
      <w:r w:rsidR="008729DE">
        <w:rPr>
          <w:b/>
          <w:lang w:val="et-EE"/>
        </w:rPr>
        <w:t>–</w:t>
      </w:r>
      <w:r w:rsidR="003C5790" w:rsidRPr="008729DE">
        <w:rPr>
          <w:b/>
          <w:lang w:val="et-EE"/>
        </w:rPr>
        <w:t xml:space="preserve"> </w:t>
      </w:r>
      <w:r w:rsidR="008729DE" w:rsidRPr="008729DE">
        <w:rPr>
          <w:lang w:val="et-EE"/>
        </w:rPr>
        <w:t>Tallinna</w:t>
      </w:r>
      <w:r w:rsidR="008729DE">
        <w:rPr>
          <w:lang w:val="et-EE"/>
        </w:rPr>
        <w:t xml:space="preserve"> Prantsuse Lütseum </w:t>
      </w:r>
      <w:r w:rsidR="00A17534">
        <w:rPr>
          <w:lang w:val="et-EE"/>
        </w:rPr>
        <w:t>(õpetaja Marje Väli);</w:t>
      </w:r>
    </w:p>
    <w:p w:rsidR="00A17534" w:rsidRDefault="00A17534" w:rsidP="008729DE">
      <w:pPr>
        <w:rPr>
          <w:lang w:val="et-EE"/>
        </w:rPr>
      </w:pPr>
      <w:r w:rsidRPr="00A17534">
        <w:rPr>
          <w:b/>
          <w:lang w:val="et-EE"/>
        </w:rPr>
        <w:t>II koht</w:t>
      </w:r>
      <w:r>
        <w:rPr>
          <w:lang w:val="et-EE"/>
        </w:rPr>
        <w:t xml:space="preserve"> – Tallinna 21. Kool (õpetaja Riina Otsus);</w:t>
      </w:r>
    </w:p>
    <w:p w:rsidR="006F7658" w:rsidRDefault="006F7658" w:rsidP="008729DE">
      <w:pPr>
        <w:rPr>
          <w:lang w:val="et-EE"/>
        </w:rPr>
      </w:pPr>
      <w:r w:rsidRPr="006F7658">
        <w:rPr>
          <w:b/>
          <w:lang w:val="et-EE"/>
        </w:rPr>
        <w:t>II</w:t>
      </w:r>
      <w:r w:rsidR="00A17534">
        <w:rPr>
          <w:b/>
          <w:lang w:val="et-EE"/>
        </w:rPr>
        <w:t>I</w:t>
      </w:r>
      <w:r w:rsidRPr="006F7658">
        <w:rPr>
          <w:b/>
          <w:lang w:val="et-EE"/>
        </w:rPr>
        <w:t xml:space="preserve"> koht</w:t>
      </w:r>
      <w:r>
        <w:rPr>
          <w:lang w:val="et-EE"/>
        </w:rPr>
        <w:t>- Tallinna Gus</w:t>
      </w:r>
      <w:r w:rsidR="00EB6EAD">
        <w:rPr>
          <w:lang w:val="et-EE"/>
        </w:rPr>
        <w:t>tav Adolfi Gümnaasium</w:t>
      </w:r>
      <w:r>
        <w:rPr>
          <w:lang w:val="et-EE"/>
        </w:rPr>
        <w:t xml:space="preserve"> (õpetaja Helina Reino);</w:t>
      </w:r>
    </w:p>
    <w:p w:rsidR="004C74A0" w:rsidRDefault="00B922E6" w:rsidP="004C74A0">
      <w:pPr>
        <w:rPr>
          <w:lang w:val="et-EE"/>
        </w:rPr>
      </w:pPr>
      <w:r>
        <w:rPr>
          <w:b/>
          <w:lang w:val="et-EE"/>
        </w:rPr>
        <w:t xml:space="preserve">    </w:t>
      </w:r>
      <w:r w:rsidR="00E56683">
        <w:rPr>
          <w:b/>
          <w:lang w:val="et-EE"/>
        </w:rPr>
        <w:t>2.</w:t>
      </w:r>
      <w:r w:rsidR="004C74A0" w:rsidRPr="00E56683">
        <w:rPr>
          <w:b/>
          <w:lang w:val="et-EE"/>
        </w:rPr>
        <w:t>Gümnaasiumi võistkonnad</w:t>
      </w:r>
      <w:r w:rsidR="00385930">
        <w:rPr>
          <w:lang w:val="et-EE"/>
        </w:rPr>
        <w:t xml:space="preserve"> (osales 2</w:t>
      </w:r>
      <w:r w:rsidR="004C74A0" w:rsidRPr="00E56683">
        <w:rPr>
          <w:lang w:val="et-EE"/>
        </w:rPr>
        <w:t xml:space="preserve"> võistkonda), kelle tulemused on järgmised:</w:t>
      </w:r>
    </w:p>
    <w:p w:rsidR="004C74A0" w:rsidRDefault="00C6697D" w:rsidP="004C74A0">
      <w:pPr>
        <w:rPr>
          <w:lang w:val="et-EE"/>
        </w:rPr>
      </w:pPr>
      <w:r w:rsidRPr="00C6697D">
        <w:rPr>
          <w:b/>
          <w:lang w:val="et-EE"/>
        </w:rPr>
        <w:t>I</w:t>
      </w:r>
      <w:r w:rsidR="004C74A0" w:rsidRPr="00C6697D">
        <w:rPr>
          <w:b/>
          <w:lang w:val="et-EE"/>
        </w:rPr>
        <w:t xml:space="preserve"> koht</w:t>
      </w:r>
      <w:r w:rsidR="004C74A0">
        <w:rPr>
          <w:lang w:val="et-EE"/>
        </w:rPr>
        <w:t xml:space="preserve"> – Tallinna 32.Ke</w:t>
      </w:r>
      <w:r w:rsidR="00D26AAB">
        <w:rPr>
          <w:lang w:val="et-EE"/>
        </w:rPr>
        <w:t>skk</w:t>
      </w:r>
      <w:r>
        <w:rPr>
          <w:lang w:val="et-EE"/>
        </w:rPr>
        <w:t xml:space="preserve">ool (õpetaja Krista Kiisler) </w:t>
      </w:r>
      <w:r w:rsidR="00D26AAB">
        <w:rPr>
          <w:lang w:val="et-EE"/>
        </w:rPr>
        <w:t>;</w:t>
      </w:r>
    </w:p>
    <w:p w:rsidR="00DA0185" w:rsidRDefault="00DA0185" w:rsidP="004C74A0">
      <w:pPr>
        <w:rPr>
          <w:lang w:val="et-EE"/>
        </w:rPr>
      </w:pPr>
      <w:r w:rsidRPr="00DA0185">
        <w:rPr>
          <w:b/>
          <w:lang w:val="et-EE"/>
        </w:rPr>
        <w:t>II koht</w:t>
      </w:r>
      <w:r>
        <w:rPr>
          <w:lang w:val="et-EE"/>
        </w:rPr>
        <w:t xml:space="preserve"> –Tallinna Gustav Adolfi Gümnaasium (õpetaja Helina Reino).</w:t>
      </w:r>
    </w:p>
    <w:p w:rsidR="00D110A0" w:rsidRDefault="00D110A0" w:rsidP="004C74A0">
      <w:pPr>
        <w:rPr>
          <w:lang w:val="et-EE"/>
        </w:rPr>
      </w:pPr>
      <w:r>
        <w:rPr>
          <w:lang w:val="et-EE"/>
        </w:rPr>
        <w:t>Parimad võistkonnad said tunnus</w:t>
      </w:r>
      <w:r w:rsidR="00AC31E3">
        <w:rPr>
          <w:lang w:val="et-EE"/>
        </w:rPr>
        <w:t>tuseks 2016</w:t>
      </w:r>
      <w:r>
        <w:rPr>
          <w:lang w:val="et-EE"/>
        </w:rPr>
        <w:t xml:space="preserve">.aasta linnukalendri. Eraldi märgiti ära </w:t>
      </w:r>
      <w:r w:rsidR="00C6697D">
        <w:rPr>
          <w:lang w:val="et-EE"/>
        </w:rPr>
        <w:t>vene õppekeelega koolid,</w:t>
      </w:r>
      <w:r w:rsidR="004B3F3A">
        <w:rPr>
          <w:lang w:val="et-EE"/>
        </w:rPr>
        <w:t xml:space="preserve"> kes olid saatnud </w:t>
      </w:r>
      <w:r w:rsidR="00C6697D">
        <w:rPr>
          <w:lang w:val="et-EE"/>
        </w:rPr>
        <w:t xml:space="preserve"> osalema</w:t>
      </w:r>
      <w:r w:rsidR="004B3F3A">
        <w:rPr>
          <w:lang w:val="et-EE"/>
        </w:rPr>
        <w:t xml:space="preserve"> oma võistkonnad</w:t>
      </w:r>
      <w:r w:rsidR="00C6697D">
        <w:rPr>
          <w:lang w:val="et-EE"/>
        </w:rPr>
        <w:t>, nagu Tallinna 53.keskkool ja Tallinna Mustamäe Humanitaargümnaasium.</w:t>
      </w:r>
    </w:p>
    <w:p w:rsidR="00BE0576" w:rsidRDefault="00BE0576" w:rsidP="004C74A0">
      <w:pPr>
        <w:rPr>
          <w:lang w:val="et-EE"/>
        </w:rPr>
      </w:pPr>
      <w:r>
        <w:rPr>
          <w:lang w:val="et-EE"/>
        </w:rPr>
        <w:t>Kõik võistlusel osalenud õpilased kutsutakse tasuta väljasõidule ühel päeval kesktalvise veelinnuloenduse perioo</w:t>
      </w:r>
      <w:r w:rsidR="00344617">
        <w:rPr>
          <w:lang w:val="et-EE"/>
        </w:rPr>
        <w:t>dil (kesksed loenduspäevad on 16.ja 17.01.16</w:t>
      </w:r>
      <w:r>
        <w:rPr>
          <w:lang w:val="et-EE"/>
        </w:rPr>
        <w:t>).</w:t>
      </w:r>
      <w:r w:rsidR="00514A90">
        <w:rPr>
          <w:lang w:val="et-EE"/>
        </w:rPr>
        <w:t>Pakume, et see kuupäev võiks olla reede, 15.jaanuar 2016.a.</w:t>
      </w:r>
      <w:r>
        <w:rPr>
          <w:lang w:val="et-EE"/>
        </w:rPr>
        <w:t>Täpsem info  edasta</w:t>
      </w:r>
      <w:r w:rsidR="00344617">
        <w:rPr>
          <w:lang w:val="et-EE"/>
        </w:rPr>
        <w:t>takse õpetajatele jaanuaris 2016</w:t>
      </w:r>
      <w:r>
        <w:rPr>
          <w:lang w:val="et-EE"/>
        </w:rPr>
        <w:t>.</w:t>
      </w:r>
    </w:p>
    <w:p w:rsidR="002A51BD" w:rsidRDefault="00344617" w:rsidP="004C74A0">
      <w:pPr>
        <w:rPr>
          <w:lang w:val="et-EE"/>
        </w:rPr>
      </w:pPr>
      <w:r>
        <w:rPr>
          <w:lang w:val="et-EE"/>
        </w:rPr>
        <w:t>Soovitame viia läbi sarnas</w:t>
      </w:r>
      <w:r w:rsidR="00AA3580">
        <w:rPr>
          <w:lang w:val="et-EE"/>
        </w:rPr>
        <w:t>e linnuviktoriin</w:t>
      </w:r>
      <w:r>
        <w:rPr>
          <w:lang w:val="et-EE"/>
        </w:rPr>
        <w:t>i</w:t>
      </w:r>
      <w:r w:rsidR="00AA3580">
        <w:rPr>
          <w:lang w:val="et-EE"/>
        </w:rPr>
        <w:t xml:space="preserve"> ka teistele õpilastele koolis.Vastavad küsimused ja vastused on lisatud käesolevale kirjale</w:t>
      </w:r>
      <w:r w:rsidR="002A51BD">
        <w:rPr>
          <w:lang w:val="et-EE"/>
        </w:rPr>
        <w:t>.</w:t>
      </w:r>
    </w:p>
    <w:p w:rsidR="00AA3580" w:rsidRDefault="00AA3580" w:rsidP="004C74A0">
      <w:pPr>
        <w:rPr>
          <w:lang w:val="et-EE"/>
        </w:rPr>
      </w:pPr>
      <w:r>
        <w:rPr>
          <w:lang w:val="et-EE"/>
        </w:rPr>
        <w:t xml:space="preserve">Tänu ja lugupidamisega linnuviktoriini ettevalmistanud õpetajatele </w:t>
      </w:r>
      <w:r w:rsidR="002A51BD">
        <w:rPr>
          <w:lang w:val="et-EE"/>
        </w:rPr>
        <w:t>,</w:t>
      </w:r>
    </w:p>
    <w:p w:rsidR="002A51BD" w:rsidRDefault="002A51BD" w:rsidP="004C74A0">
      <w:pPr>
        <w:rPr>
          <w:lang w:val="et-EE"/>
        </w:rPr>
      </w:pPr>
      <w:r>
        <w:rPr>
          <w:lang w:val="et-EE"/>
        </w:rPr>
        <w:t>Linda Metsaorg , Tallinna Linnuklubi</w:t>
      </w:r>
    </w:p>
    <w:p w:rsidR="00AA3580" w:rsidRPr="004C74A0" w:rsidRDefault="00AA3580" w:rsidP="004C74A0">
      <w:pPr>
        <w:rPr>
          <w:lang w:val="et-EE"/>
        </w:rPr>
      </w:pPr>
    </w:p>
    <w:p w:rsidR="004C74A0" w:rsidRPr="004C74A0" w:rsidRDefault="004C74A0" w:rsidP="004C74A0">
      <w:pPr>
        <w:pStyle w:val="ListParagraph"/>
        <w:rPr>
          <w:b/>
          <w:lang w:val="et-EE"/>
        </w:rPr>
      </w:pPr>
    </w:p>
    <w:sectPr w:rsidR="004C74A0" w:rsidRPr="004C74A0" w:rsidSect="005B5E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35B96"/>
    <w:multiLevelType w:val="hybridMultilevel"/>
    <w:tmpl w:val="302EC15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AA14F7"/>
    <w:multiLevelType w:val="hybridMultilevel"/>
    <w:tmpl w:val="FF0AEC1E"/>
    <w:lvl w:ilvl="0" w:tplc="A0E2AD4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3710241"/>
    <w:multiLevelType w:val="hybridMultilevel"/>
    <w:tmpl w:val="44803AC6"/>
    <w:lvl w:ilvl="0" w:tplc="8B98CD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CB7DD0"/>
    <w:multiLevelType w:val="hybridMultilevel"/>
    <w:tmpl w:val="1164A55A"/>
    <w:lvl w:ilvl="0" w:tplc="063A472E">
      <w:start w:val="1"/>
      <w:numFmt w:val="upperRoman"/>
      <w:lvlText w:val="%1."/>
      <w:lvlJc w:val="left"/>
      <w:pPr>
        <w:ind w:left="1065" w:hanging="72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25" w:hanging="360"/>
      </w:pPr>
    </w:lvl>
    <w:lvl w:ilvl="2" w:tplc="0425001B" w:tentative="1">
      <w:start w:val="1"/>
      <w:numFmt w:val="lowerRoman"/>
      <w:lvlText w:val="%3."/>
      <w:lvlJc w:val="right"/>
      <w:pPr>
        <w:ind w:left="2145" w:hanging="180"/>
      </w:pPr>
    </w:lvl>
    <w:lvl w:ilvl="3" w:tplc="0425000F" w:tentative="1">
      <w:start w:val="1"/>
      <w:numFmt w:val="decimal"/>
      <w:lvlText w:val="%4."/>
      <w:lvlJc w:val="left"/>
      <w:pPr>
        <w:ind w:left="2865" w:hanging="360"/>
      </w:pPr>
    </w:lvl>
    <w:lvl w:ilvl="4" w:tplc="04250019" w:tentative="1">
      <w:start w:val="1"/>
      <w:numFmt w:val="lowerLetter"/>
      <w:lvlText w:val="%5."/>
      <w:lvlJc w:val="left"/>
      <w:pPr>
        <w:ind w:left="3585" w:hanging="360"/>
      </w:pPr>
    </w:lvl>
    <w:lvl w:ilvl="5" w:tplc="0425001B" w:tentative="1">
      <w:start w:val="1"/>
      <w:numFmt w:val="lowerRoman"/>
      <w:lvlText w:val="%6."/>
      <w:lvlJc w:val="right"/>
      <w:pPr>
        <w:ind w:left="4305" w:hanging="180"/>
      </w:pPr>
    </w:lvl>
    <w:lvl w:ilvl="6" w:tplc="0425000F" w:tentative="1">
      <w:start w:val="1"/>
      <w:numFmt w:val="decimal"/>
      <w:lvlText w:val="%7."/>
      <w:lvlJc w:val="left"/>
      <w:pPr>
        <w:ind w:left="5025" w:hanging="360"/>
      </w:pPr>
    </w:lvl>
    <w:lvl w:ilvl="7" w:tplc="04250019" w:tentative="1">
      <w:start w:val="1"/>
      <w:numFmt w:val="lowerLetter"/>
      <w:lvlText w:val="%8."/>
      <w:lvlJc w:val="left"/>
      <w:pPr>
        <w:ind w:left="5745" w:hanging="360"/>
      </w:pPr>
    </w:lvl>
    <w:lvl w:ilvl="8" w:tplc="0425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FB0E60"/>
    <w:rsid w:val="00090CE3"/>
    <w:rsid w:val="000C4AD1"/>
    <w:rsid w:val="00125561"/>
    <w:rsid w:val="00184C4D"/>
    <w:rsid w:val="001D35D9"/>
    <w:rsid w:val="001D6EC7"/>
    <w:rsid w:val="00232EC2"/>
    <w:rsid w:val="0024491D"/>
    <w:rsid w:val="002A51BD"/>
    <w:rsid w:val="002E2F73"/>
    <w:rsid w:val="002F2712"/>
    <w:rsid w:val="00313DC2"/>
    <w:rsid w:val="00320041"/>
    <w:rsid w:val="003244F8"/>
    <w:rsid w:val="00344617"/>
    <w:rsid w:val="00370FE4"/>
    <w:rsid w:val="00385930"/>
    <w:rsid w:val="003C5790"/>
    <w:rsid w:val="004A4F7B"/>
    <w:rsid w:val="004B3F3A"/>
    <w:rsid w:val="004C74A0"/>
    <w:rsid w:val="00514A90"/>
    <w:rsid w:val="00590872"/>
    <w:rsid w:val="005B5EA8"/>
    <w:rsid w:val="006F7658"/>
    <w:rsid w:val="008729DE"/>
    <w:rsid w:val="00873651"/>
    <w:rsid w:val="00915862"/>
    <w:rsid w:val="009A2A20"/>
    <w:rsid w:val="00A16A0F"/>
    <w:rsid w:val="00A17534"/>
    <w:rsid w:val="00AA3580"/>
    <w:rsid w:val="00AC31E3"/>
    <w:rsid w:val="00B03CE8"/>
    <w:rsid w:val="00B07091"/>
    <w:rsid w:val="00B34A69"/>
    <w:rsid w:val="00B922E6"/>
    <w:rsid w:val="00BE0576"/>
    <w:rsid w:val="00BE1E14"/>
    <w:rsid w:val="00C6697D"/>
    <w:rsid w:val="00C8510D"/>
    <w:rsid w:val="00D110A0"/>
    <w:rsid w:val="00D26AAB"/>
    <w:rsid w:val="00D5097A"/>
    <w:rsid w:val="00D76D80"/>
    <w:rsid w:val="00DA0185"/>
    <w:rsid w:val="00DC76AC"/>
    <w:rsid w:val="00E56683"/>
    <w:rsid w:val="00E95972"/>
    <w:rsid w:val="00EB6EAD"/>
    <w:rsid w:val="00FB0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A20"/>
  </w:style>
  <w:style w:type="paragraph" w:styleId="Heading1">
    <w:name w:val="heading 1"/>
    <w:basedOn w:val="Normal"/>
    <w:next w:val="Normal"/>
    <w:link w:val="Heading1Char"/>
    <w:uiPriority w:val="9"/>
    <w:qFormat/>
    <w:rsid w:val="009A2A2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A2A2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A2A2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A2A2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A2A2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A2A2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A2A20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A2A2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A2A2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2A2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A2A2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A2A20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A2A2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2A2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A2A2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A2A20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2A20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A2A2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A2A2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A2A2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2A20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A2A2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A2A20"/>
    <w:rPr>
      <w:b/>
      <w:bCs/>
    </w:rPr>
  </w:style>
  <w:style w:type="character" w:styleId="Emphasis">
    <w:name w:val="Emphasis"/>
    <w:uiPriority w:val="20"/>
    <w:qFormat/>
    <w:rsid w:val="009A2A2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9A2A2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A2A2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A2A20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A2A2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A2A2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A2A20"/>
    <w:rPr>
      <w:b/>
      <w:bCs/>
      <w:i/>
      <w:iCs/>
    </w:rPr>
  </w:style>
  <w:style w:type="character" w:styleId="SubtleEmphasis">
    <w:name w:val="Subtle Emphasis"/>
    <w:uiPriority w:val="19"/>
    <w:qFormat/>
    <w:rsid w:val="009A2A20"/>
    <w:rPr>
      <w:i/>
      <w:iCs/>
    </w:rPr>
  </w:style>
  <w:style w:type="character" w:styleId="IntenseEmphasis">
    <w:name w:val="Intense Emphasis"/>
    <w:uiPriority w:val="21"/>
    <w:qFormat/>
    <w:rsid w:val="009A2A20"/>
    <w:rPr>
      <w:b/>
      <w:bCs/>
    </w:rPr>
  </w:style>
  <w:style w:type="character" w:styleId="SubtleReference">
    <w:name w:val="Subtle Reference"/>
    <w:uiPriority w:val="31"/>
    <w:qFormat/>
    <w:rsid w:val="009A2A20"/>
    <w:rPr>
      <w:smallCaps/>
    </w:rPr>
  </w:style>
  <w:style w:type="character" w:styleId="IntenseReference">
    <w:name w:val="Intense Reference"/>
    <w:uiPriority w:val="32"/>
    <w:qFormat/>
    <w:rsid w:val="009A2A20"/>
    <w:rPr>
      <w:smallCaps/>
      <w:spacing w:val="5"/>
      <w:u w:val="single"/>
    </w:rPr>
  </w:style>
  <w:style w:type="character" w:styleId="BookTitle">
    <w:name w:val="Book Title"/>
    <w:uiPriority w:val="33"/>
    <w:qFormat/>
    <w:rsid w:val="009A2A20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2A2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271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</dc:creator>
  <cp:keywords/>
  <dc:description/>
  <cp:lastModifiedBy>kasutaja</cp:lastModifiedBy>
  <cp:revision>14</cp:revision>
  <dcterms:created xsi:type="dcterms:W3CDTF">2015-12-13T07:38:00Z</dcterms:created>
  <dcterms:modified xsi:type="dcterms:W3CDTF">2015-12-13T14:20:00Z</dcterms:modified>
</cp:coreProperties>
</file>